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D89" w:rsidRDefault="00DC2BC3" w:rsidP="00DC2BC3">
      <w:pPr>
        <w:jc w:val="center"/>
        <w:rPr>
          <w:rFonts w:ascii="Bradley Hand ITC" w:hAnsi="Bradley Hand ITC"/>
          <w:sz w:val="48"/>
          <w:szCs w:val="48"/>
        </w:rPr>
      </w:pPr>
      <w:r>
        <w:rPr>
          <w:rFonts w:ascii="Bradley Hand ITC" w:hAnsi="Bradley Hand ITC"/>
          <w:sz w:val="48"/>
          <w:szCs w:val="48"/>
        </w:rPr>
        <w:t>Graphing Calculator Project</w:t>
      </w:r>
    </w:p>
    <w:p w:rsidR="00DC2BC3" w:rsidRDefault="00DC2BC3" w:rsidP="00DC2BC3">
      <w:pPr>
        <w:rPr>
          <w:rFonts w:ascii="Times New Roman" w:hAnsi="Times New Roman" w:cs="Times New Roman"/>
          <w:sz w:val="24"/>
          <w:szCs w:val="24"/>
        </w:rPr>
      </w:pPr>
      <w:r>
        <w:rPr>
          <w:rFonts w:ascii="Times New Roman" w:hAnsi="Times New Roman" w:cs="Times New Roman"/>
          <w:sz w:val="24"/>
          <w:szCs w:val="24"/>
        </w:rPr>
        <w:t>Graphing Calculators can be useful but they can also be confusing if you do not know how to use them.  We have used them in class to perform various concepts like graphing equations, solving systems of equations, etc.  It would have been so much easier if you already knew how to do these convenient operations on the graphing calculator.</w:t>
      </w:r>
    </w:p>
    <w:p w:rsidR="00D744B2" w:rsidRDefault="00D744B2" w:rsidP="00DC2BC3">
      <w:pPr>
        <w:rPr>
          <w:rFonts w:ascii="Times New Roman" w:hAnsi="Times New Roman" w:cs="Times New Roman"/>
          <w:sz w:val="24"/>
          <w:szCs w:val="24"/>
        </w:rPr>
      </w:pPr>
    </w:p>
    <w:p w:rsidR="00DC2BC3" w:rsidRDefault="00DC2BC3" w:rsidP="00DC2BC3">
      <w:pPr>
        <w:rPr>
          <w:rFonts w:ascii="Times New Roman" w:hAnsi="Times New Roman" w:cs="Times New Roman"/>
          <w:sz w:val="24"/>
          <w:szCs w:val="24"/>
        </w:rPr>
      </w:pPr>
      <w:r>
        <w:rPr>
          <w:rFonts w:ascii="Times New Roman" w:hAnsi="Times New Roman" w:cs="Times New Roman"/>
          <w:sz w:val="24"/>
          <w:szCs w:val="24"/>
        </w:rPr>
        <w:t xml:space="preserve">For your project, your job is to make it easier for students to learn how to perform some important operations using the graphing calculator.  You will create a multi-media presentation, which can include a power point, video, or any other type of technology to present a topic of your choice for </w:t>
      </w:r>
      <w:r w:rsidR="00D744B2">
        <w:rPr>
          <w:rFonts w:ascii="Times New Roman" w:hAnsi="Times New Roman" w:cs="Times New Roman"/>
          <w:sz w:val="24"/>
          <w:szCs w:val="24"/>
        </w:rPr>
        <w:t>performing the steps of a certain operation on a graphing calculator.</w:t>
      </w:r>
    </w:p>
    <w:p w:rsidR="00D744B2" w:rsidRDefault="00D744B2" w:rsidP="00DC2BC3">
      <w:pPr>
        <w:rPr>
          <w:rFonts w:ascii="Times New Roman" w:hAnsi="Times New Roman" w:cs="Times New Roman"/>
          <w:sz w:val="24"/>
          <w:szCs w:val="24"/>
        </w:rPr>
      </w:pPr>
      <w:r>
        <w:rPr>
          <w:rFonts w:ascii="Times New Roman" w:hAnsi="Times New Roman" w:cs="Times New Roman"/>
          <w:sz w:val="24"/>
          <w:szCs w:val="24"/>
        </w:rPr>
        <w:t>Some important topics can include, but are not limited to the following:</w:t>
      </w:r>
    </w:p>
    <w:p w:rsidR="00D744B2" w:rsidRDefault="00D744B2" w:rsidP="00D744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Graphing equations (linear, quadratic, cubic, exponential, etc.)</w:t>
      </w:r>
    </w:p>
    <w:p w:rsidR="00D744B2" w:rsidRDefault="00D744B2" w:rsidP="00D744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Solving systems of equations using matrices</w:t>
      </w:r>
    </w:p>
    <w:p w:rsidR="00D744B2" w:rsidRDefault="00D744B2" w:rsidP="00D744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Using the graphing calculator with matrices to perform basic operations</w:t>
      </w:r>
    </w:p>
    <w:p w:rsidR="00D744B2" w:rsidRDefault="00D744B2" w:rsidP="00D744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Finding the zeros of a polynomial function</w:t>
      </w:r>
    </w:p>
    <w:p w:rsidR="00D744B2" w:rsidRPr="00D744B2" w:rsidRDefault="00D744B2" w:rsidP="00D744B2">
      <w:pPr>
        <w:rPr>
          <w:rFonts w:ascii="Times New Roman" w:hAnsi="Times New Roman" w:cs="Times New Roman"/>
          <w:sz w:val="24"/>
          <w:szCs w:val="24"/>
        </w:rPr>
      </w:pPr>
      <w:r>
        <w:rPr>
          <w:rFonts w:ascii="Times New Roman" w:hAnsi="Times New Roman" w:cs="Times New Roman"/>
          <w:sz w:val="24"/>
          <w:szCs w:val="24"/>
        </w:rPr>
        <w:t>You may work with a partner of your choice or you may also work by yourself.  Topics must be approved by the teacher and it is first come first serve.  I do not want students to be doing the same topic.</w:t>
      </w:r>
      <w:bookmarkStart w:id="0" w:name="_GoBack"/>
      <w:bookmarkEnd w:id="0"/>
    </w:p>
    <w:sectPr w:rsidR="00D744B2" w:rsidRPr="00D74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54B6A"/>
    <w:multiLevelType w:val="hybridMultilevel"/>
    <w:tmpl w:val="B69E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C3"/>
    <w:rsid w:val="00343AAA"/>
    <w:rsid w:val="009B5548"/>
    <w:rsid w:val="00D744B2"/>
    <w:rsid w:val="00DC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6E1EA-4E48-4E53-AB86-C5804928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4B2"/>
    <w:pPr>
      <w:ind w:left="720"/>
      <w:contextualSpacing/>
    </w:pPr>
  </w:style>
  <w:style w:type="paragraph" w:styleId="BalloonText">
    <w:name w:val="Balloon Text"/>
    <w:basedOn w:val="Normal"/>
    <w:link w:val="BalloonTextChar"/>
    <w:uiPriority w:val="99"/>
    <w:semiHidden/>
    <w:unhideWhenUsed/>
    <w:rsid w:val="00D74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Flores</dc:creator>
  <cp:keywords/>
  <dc:description/>
  <cp:lastModifiedBy>Elissa Flores</cp:lastModifiedBy>
  <cp:revision>1</cp:revision>
  <cp:lastPrinted>2017-04-21T14:48:00Z</cp:lastPrinted>
  <dcterms:created xsi:type="dcterms:W3CDTF">2017-04-21T14:32:00Z</dcterms:created>
  <dcterms:modified xsi:type="dcterms:W3CDTF">2017-04-21T14:56:00Z</dcterms:modified>
</cp:coreProperties>
</file>